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 w14:paraId="2DCD8CE8" w14:textId="77777777" w:rsidTr="00477618">
        <w:trPr>
          <w:trHeight w:val="522"/>
          <w:jc w:val="center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</w:tcPr>
          <w:p w14:paraId="4B29B8DB" w14:textId="35FCEAB1" w:rsidR="00477618" w:rsidRDefault="00CB2F2F" w:rsidP="00477618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477618">
              <w:rPr>
                <w:b/>
              </w:rPr>
              <w:t>Akshay</w:t>
            </w:r>
            <w:proofErr w:type="spellEnd"/>
            <w:r w:rsidR="00477618">
              <w:rPr>
                <w:b/>
              </w:rPr>
              <w:t xml:space="preserve"> V Patil</w:t>
            </w:r>
          </w:p>
        </w:tc>
        <w:tc>
          <w:tcPr>
            <w:tcW w:w="2605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 w:rsidTr="00477618">
        <w:trPr>
          <w:trHeight w:val="525"/>
          <w:jc w:val="center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14:paraId="68BA47D6" w14:textId="45D62869" w:rsidR="00126200" w:rsidRDefault="00477618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17/12/2021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 w:rsidTr="00477618">
        <w:trPr>
          <w:trHeight w:val="522"/>
          <w:jc w:val="center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  <w:vAlign w:val="center"/>
          </w:tcPr>
          <w:p w14:paraId="381A3EA2" w14:textId="7883E70E" w:rsidR="00126200" w:rsidRDefault="00477618" w:rsidP="00477618">
            <w:pPr>
              <w:pStyle w:val="TableParagraph"/>
              <w:spacing w:befor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akshayvp7@gmail.com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 w:rsidTr="00477618">
        <w:trPr>
          <w:trHeight w:val="522"/>
          <w:jc w:val="center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14:paraId="76E66E58" w14:textId="59EBA756" w:rsidR="00126200" w:rsidRDefault="00477618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 w:rsidTr="00477618">
        <w:trPr>
          <w:trHeight w:val="808"/>
          <w:jc w:val="center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  <w:vAlign w:val="center"/>
          </w:tcPr>
          <w:p w14:paraId="74CDBB44" w14:textId="7965BDE1" w:rsidR="00126200" w:rsidRDefault="00477618" w:rsidP="00477618">
            <w:pPr>
              <w:pStyle w:val="TableParagraph"/>
              <w:spacing w:before="122" w:line="264" w:lineRule="auto"/>
              <w:ind w:left="624" w:right="407" w:hanging="190"/>
              <w:jc w:val="center"/>
              <w:rPr>
                <w:b/>
              </w:rPr>
            </w:pPr>
            <w:r>
              <w:rPr>
                <w:b/>
              </w:rPr>
              <w:t xml:space="preserve">Civil Engineering                  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Co-Ed)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 w:rsidTr="00477618">
        <w:trPr>
          <w:trHeight w:val="1058"/>
          <w:jc w:val="center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  <w:vAlign w:val="center"/>
          </w:tcPr>
          <w:p w14:paraId="0C572F03" w14:textId="36B66BD1" w:rsidR="00126200" w:rsidRDefault="00477618" w:rsidP="00477618">
            <w:pPr>
              <w:pStyle w:val="TableParagraph"/>
              <w:spacing w:before="184"/>
              <w:ind w:left="925" w:right="15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in Structural Engineering</w:t>
            </w:r>
          </w:p>
        </w:tc>
      </w:tr>
      <w:tr w:rsidR="00126200" w14:paraId="184E548E" w14:textId="77777777" w:rsidTr="00477618">
        <w:trPr>
          <w:trHeight w:val="522"/>
          <w:jc w:val="center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 w:rsidTr="00477618">
        <w:trPr>
          <w:trHeight w:val="522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5275B1E8" w:rsidR="00126200" w:rsidRDefault="00477618" w:rsidP="00477618">
            <w:pPr>
              <w:pStyle w:val="TableParagraph"/>
              <w:tabs>
                <w:tab w:val="left" w:pos="1200"/>
              </w:tabs>
              <w:ind w:right="225"/>
              <w:jc w:val="center"/>
            </w:pPr>
            <w:r>
              <w:t>15 Months</w:t>
            </w:r>
          </w:p>
        </w:tc>
        <w:tc>
          <w:tcPr>
            <w:tcW w:w="1676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14:paraId="1CDE7B02" w14:textId="520FAD50" w:rsidR="00126200" w:rsidRDefault="00126200">
            <w:pPr>
              <w:pStyle w:val="TableParagraph"/>
              <w:ind w:left="129" w:right="112"/>
              <w:jc w:val="center"/>
            </w:pPr>
          </w:p>
        </w:tc>
        <w:tc>
          <w:tcPr>
            <w:tcW w:w="1439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 w:rsidTr="00477618">
        <w:trPr>
          <w:trHeight w:val="525"/>
          <w:jc w:val="center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2F660487" w:rsidR="00126200" w:rsidRDefault="00477618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Structural Engineering</w:t>
            </w:r>
          </w:p>
        </w:tc>
      </w:tr>
      <w:tr w:rsidR="00126200" w14:paraId="29EE44C2" w14:textId="77777777" w:rsidTr="00477618">
        <w:trPr>
          <w:trHeight w:val="1392"/>
          <w:jc w:val="center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Diploma/ </w:t>
            </w:r>
            <w:proofErr w:type="gramStart"/>
            <w:r>
              <w:rPr>
                <w:b/>
              </w:rPr>
              <w:t>Under Graduate</w:t>
            </w:r>
            <w:proofErr w:type="gramEnd"/>
            <w:r>
              <w:rPr>
                <w:b/>
              </w:rPr>
              <w:t>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E1190C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62EC9A74" w14:textId="61461CEF" w:rsidR="00126200" w:rsidRDefault="00477618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SOM, Estimation &amp; Costing, Concrete Technology, AutoCAD, AEG Lab.</w:t>
            </w:r>
          </w:p>
        </w:tc>
      </w:tr>
      <w:tr w:rsidR="00126200" w14:paraId="6BFB19A7" w14:textId="77777777" w:rsidTr="00477618">
        <w:trPr>
          <w:trHeight w:val="522"/>
          <w:jc w:val="center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 w:rsidTr="00477618">
        <w:trPr>
          <w:trHeight w:val="522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 w:rsidTr="00477618">
        <w:trPr>
          <w:trHeight w:val="525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48C70CE6" w14:textId="6A252B67" w:rsidR="00126200" w:rsidRDefault="0012620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1746AB39" w14:textId="7ECBC3D8" w:rsidR="00126200" w:rsidRDefault="00126200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</w:p>
        </w:tc>
      </w:tr>
      <w:tr w:rsidR="00126200" w14:paraId="70F7FAEB" w14:textId="77777777" w:rsidTr="00477618">
        <w:trPr>
          <w:trHeight w:val="522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 w:rsidTr="00477618">
        <w:trPr>
          <w:trHeight w:val="525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23A77CEC" w14:textId="0956C1A5" w:rsidR="00126200" w:rsidRDefault="00126200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</w:p>
        </w:tc>
        <w:tc>
          <w:tcPr>
            <w:tcW w:w="3749" w:type="dxa"/>
            <w:gridSpan w:val="3"/>
          </w:tcPr>
          <w:p w14:paraId="6B7035C9" w14:textId="2EFF0B06" w:rsidR="00126200" w:rsidRDefault="00126200">
            <w:pPr>
              <w:pStyle w:val="TableParagraph"/>
              <w:ind w:left="1431" w:right="1421"/>
              <w:jc w:val="center"/>
              <w:rPr>
                <w:b/>
              </w:rPr>
            </w:pPr>
          </w:p>
        </w:tc>
      </w:tr>
      <w:tr w:rsidR="00126200" w14:paraId="1EFDA699" w14:textId="77777777" w:rsidTr="00477618">
        <w:trPr>
          <w:trHeight w:val="523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 w:rsidTr="00477618">
        <w:trPr>
          <w:trHeight w:val="522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proofErr w:type="gramStart"/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  <w:proofErr w:type="gramEnd"/>
          </w:p>
        </w:tc>
        <w:tc>
          <w:tcPr>
            <w:tcW w:w="1969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 w:rsidTr="00477618">
        <w:trPr>
          <w:trHeight w:val="525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12C0E953" w14:textId="6752B2F9" w:rsidR="00126200" w:rsidRDefault="0012620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 w:rsidTr="00477618">
        <w:trPr>
          <w:trHeight w:val="522"/>
          <w:jc w:val="center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14:paraId="17B49C96" w14:textId="6A1EB6B1"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06E7F386" w14:textId="6AA8D5CB"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5735897E" w:rsidR="00126200" w:rsidRDefault="0012620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628C4DD8"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145C8D50" w:rsidR="00126200" w:rsidRDefault="00000000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pict w14:anchorId="6B8733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25pt;margin-top:56.9pt;width:356.5pt;height:80.35pt;z-index:15728640;mso-position-horizontal-relative:page;mso-position-vertical-relative:page" filled="f" stroked="f">
                  <v:textbox inset="0,0,0,0">
                    <w:txbxContent>
                      <w:p w14:paraId="16335D81" w14:textId="07093DF6" w:rsidR="00126200" w:rsidRDefault="00C04B9A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1)</w:t>
                        </w:r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xya name, basavaraj amarapur, “active contour model applied to segmentation of human face”, in innovations in electronics and communication engineering, lecture notes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in Networks and Systems 33, pp- 31-36, Springer,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https://doi.org/10.1007/978-981-10-8204-7_42. (Scopus Indexed).</w:t>
                        </w:r>
                      </w:p>
                      <w:p w14:paraId="089ABE58" w14:textId="0B2DC0E9" w:rsidR="00C04B9A" w:rsidRDefault="00C04B9A">
                        <w:pPr>
                          <w:pStyle w:val="BodyText"/>
                        </w:pPr>
                        <w:r>
                          <w:rPr>
                            <w:sz w:val="18"/>
                            <w:szCs w:val="18"/>
                          </w:rPr>
                          <w:t>2)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200"/>
    <w:rsid w:val="0002074F"/>
    <w:rsid w:val="000657ED"/>
    <w:rsid w:val="00126200"/>
    <w:rsid w:val="002B58C6"/>
    <w:rsid w:val="00477618"/>
    <w:rsid w:val="00C04B9A"/>
    <w:rsid w:val="00C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hp</cp:lastModifiedBy>
  <cp:revision>7</cp:revision>
  <dcterms:created xsi:type="dcterms:W3CDTF">2023-03-28T06:06:00Z</dcterms:created>
  <dcterms:modified xsi:type="dcterms:W3CDTF">2023-03-28T08:43:00Z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